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37FD" w14:textId="77777777" w:rsidR="009C1110" w:rsidRDefault="00144DBC">
      <w:pPr>
        <w:spacing w:after="80"/>
        <w:jc w:val="center"/>
      </w:pPr>
      <w:r>
        <w:rPr>
          <w:b/>
          <w:color w:val="005A70"/>
          <w:sz w:val="32"/>
        </w:rPr>
        <w:t>ACTIVIDAD DE APRENDIZAJE: EVIDENCIA PARA LIBRETA</w:t>
      </w:r>
    </w:p>
    <w:p w14:paraId="435A9EC1" w14:textId="5ECAF357" w:rsidR="009C1110" w:rsidRDefault="00144DBC">
      <w:pPr>
        <w:spacing w:after="320"/>
        <w:jc w:val="center"/>
      </w:pPr>
      <w:r>
        <w:rPr>
          <w:b/>
          <w:i/>
          <w:color w:val="E67E22"/>
          <w:sz w:val="26"/>
        </w:rPr>
        <w:t>Mi Cuerpo, la Técnica y el Ritmo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C1110" w14:paraId="58B5724F" w14:textId="77777777">
        <w:trPr>
          <w:jc w:val="center"/>
        </w:trPr>
        <w:tc>
          <w:tcPr>
            <w:tcW w:w="9360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8934A6" w14:textId="7D95C4C0" w:rsidR="009C1110" w:rsidRDefault="00144DBC">
            <w:pPr>
              <w:spacing w:before="40" w:after="40"/>
            </w:pPr>
            <w:r>
              <w:rPr>
                <w:b/>
                <w:color w:val="005A70"/>
                <w:sz w:val="21"/>
              </w:rPr>
              <w:t>DATOS GENERALES Y CURRICULARES</w:t>
            </w:r>
            <w:r>
              <w:rPr>
                <w:b/>
                <w:color w:val="005A70"/>
                <w:sz w:val="21"/>
              </w:rPr>
              <w:br/>
            </w:r>
            <w:r w:rsidR="00F05601">
              <w:rPr>
                <w:b/>
                <w:sz w:val="19"/>
              </w:rPr>
              <w:t xml:space="preserve"> </w:t>
            </w:r>
            <w:r w:rsidR="005D54AF">
              <w:rPr>
                <w:b/>
                <w:sz w:val="19"/>
              </w:rPr>
              <w:t>TALLER RITMOS LATINOS</w:t>
            </w:r>
            <w:r>
              <w:rPr>
                <w:sz w:val="19"/>
              </w:rPr>
              <w:br/>
            </w:r>
            <w:r>
              <w:rPr>
                <w:b/>
                <w:sz w:val="19"/>
              </w:rPr>
              <w:t xml:space="preserve">Nivel y Grado: </w:t>
            </w:r>
            <w:r>
              <w:rPr>
                <w:sz w:val="19"/>
              </w:rPr>
              <w:t>3.º de Secundaria</w:t>
            </w:r>
            <w:r>
              <w:rPr>
                <w:sz w:val="19"/>
              </w:rPr>
              <w:br/>
            </w:r>
            <w:r>
              <w:rPr>
                <w:b/>
                <w:sz w:val="19"/>
              </w:rPr>
              <w:t xml:space="preserve">Proceso de Desarrollo de Aprendizaje (PDA): </w:t>
            </w:r>
            <w:r>
              <w:rPr>
                <w:sz w:val="19"/>
              </w:rPr>
              <w:t>Amplía sus posibilidades corporales por medio del conocimiento y habilidades en el manejo de herramientas, máquinas, instrumentos y formas de organización en procesos técnicos comunitarios para favorecer la inclusión y la sustentabilidad.</w:t>
            </w:r>
          </w:p>
        </w:tc>
      </w:tr>
    </w:tbl>
    <w:p w14:paraId="43EF2EC5" w14:textId="6F319554" w:rsidR="009C1110" w:rsidRPr="003978B5" w:rsidRDefault="003978B5">
      <w:pPr>
        <w:spacing w:after="160"/>
        <w:rPr>
          <w:b/>
          <w:bCs/>
        </w:rPr>
      </w:pPr>
      <w:r w:rsidRPr="003978B5">
        <w:rPr>
          <w:b/>
          <w:bCs/>
        </w:rPr>
        <w:t>O</w:t>
      </w:r>
      <w:r w:rsidR="00274445" w:rsidRPr="003978B5">
        <w:rPr>
          <w:b/>
          <w:bCs/>
        </w:rPr>
        <w:t>bjetivo</w:t>
      </w:r>
      <w:r>
        <w:rPr>
          <w:b/>
          <w:bCs/>
        </w:rPr>
        <w:t>:</w:t>
      </w:r>
      <w:r w:rsidR="00605A2C" w:rsidRPr="00605A2C">
        <w:rPr>
          <w:b/>
          <w:bCs/>
        </w:rPr>
        <w:t xml:space="preserve"> Usar la creatividad para diseñar un instrumento con material reciclado del entorno y valorar los nuevos movimientos, equilibrio y coordinación que lograste con tu cuerpo en la danza.</w:t>
      </w:r>
    </w:p>
    <w:p w14:paraId="00FF6990" w14:textId="081B9A22" w:rsidR="009C1110" w:rsidRDefault="00144DBC">
      <w:pPr>
        <w:spacing w:before="120" w:after="240"/>
      </w:pPr>
      <w:r>
        <w:rPr>
          <w:b/>
          <w:color w:val="005A70"/>
        </w:rPr>
        <w:t xml:space="preserve">Instrucciones: </w:t>
      </w:r>
      <w:r>
        <w:t>Lee con atención los planteamientos que se presentan a continuación. Transcribe cada una de las preguntas a tu libreta de apuntes y respóndelas de forma reflexiva.</w:t>
      </w:r>
    </w:p>
    <w:p w14:paraId="3CB31901" w14:textId="26AA0687" w:rsidR="009C1110" w:rsidRDefault="00144DBC" w:rsidP="00A22F05">
      <w:pPr>
        <w:keepNext/>
        <w:spacing w:before="280" w:after="120"/>
      </w:pPr>
      <w:r>
        <w:rPr>
          <w:b/>
          <w:color w:val="E67E22"/>
        </w:rPr>
        <w:t xml:space="preserve">1. Identificación de insumos comunitarios: </w:t>
      </w:r>
      <w:r>
        <w:t>¿Qué materiales reciclados o de reúso disponibles en tu comunidad (por ejemplo: latas metálicas, tubos de cartón rígido/PVC, maderas, semillas o envases) podrías utilizar para construir un instrumento de percusión latina (como un güiro, maracas, claves o un tambor)?</w:t>
      </w:r>
    </w:p>
    <w:p w14:paraId="3DD31DF8" w14:textId="2BFF9190" w:rsidR="009C1110" w:rsidRDefault="00144DBC">
      <w:pPr>
        <w:spacing w:before="40" w:after="160"/>
        <w:ind w:left="576"/>
      </w:pPr>
      <w:r>
        <w:rPr>
          <w:color w:val="B4B4B4"/>
          <w:sz w:val="19"/>
        </w:rPr>
        <w:t>R= ___________________________________________________________________________________________</w:t>
      </w:r>
      <w:r>
        <w:rPr>
          <w:color w:val="B4B4B4"/>
          <w:sz w:val="19"/>
        </w:rPr>
        <w:br/>
        <w:t>____________________________________________________________________________________________</w:t>
      </w:r>
    </w:p>
    <w:p w14:paraId="67318E6E" w14:textId="06800846" w:rsidR="009C1110" w:rsidRDefault="00144DBC" w:rsidP="00A22F05">
      <w:pPr>
        <w:spacing w:before="80" w:after="80"/>
      </w:pPr>
      <w:r>
        <w:rPr>
          <w:b/>
          <w:color w:val="E67E22"/>
        </w:rPr>
        <w:t xml:space="preserve">2. Impacto sustentable: </w:t>
      </w:r>
      <w:r>
        <w:t>¿De qué manera la reutilización de estos materiales contribuye a reducir la acumulación de contaminantes y favorece la sustentabilidad en tu escuela y comunidad?</w:t>
      </w:r>
    </w:p>
    <w:p w14:paraId="5F99ED56" w14:textId="5CCE093A" w:rsidR="009C1110" w:rsidRDefault="00144DBC" w:rsidP="00A22F05">
      <w:pPr>
        <w:spacing w:before="40" w:after="160"/>
        <w:ind w:left="576"/>
      </w:pPr>
      <w:r>
        <w:rPr>
          <w:color w:val="B4B4B4"/>
          <w:sz w:val="19"/>
        </w:rPr>
        <w:t>R= ___________________________________________________________________________________________</w:t>
      </w:r>
      <w:r>
        <w:rPr>
          <w:color w:val="B4B4B4"/>
          <w:sz w:val="19"/>
        </w:rPr>
        <w:br/>
        <w:t>____________________________________________________________________________________________</w:t>
      </w:r>
    </w:p>
    <w:p w14:paraId="2F32F866" w14:textId="0064C7FF" w:rsidR="009C1110" w:rsidRDefault="00144DBC" w:rsidP="00A22F05">
      <w:pPr>
        <w:spacing w:before="80" w:after="80"/>
      </w:pPr>
      <w:r>
        <w:rPr>
          <w:b/>
          <w:color w:val="E67E22"/>
        </w:rPr>
        <w:t xml:space="preserve">3. Manejo seguro de </w:t>
      </w:r>
      <w:r w:rsidR="00475C85">
        <w:rPr>
          <w:b/>
          <w:color w:val="E67E22"/>
        </w:rPr>
        <w:t xml:space="preserve">herramientas: </w:t>
      </w:r>
      <w:r>
        <w:t xml:space="preserve">Qué herramientas (como lijas, tijeras, perforadoras o pegamentos) se requieren para </w:t>
      </w:r>
      <w:r w:rsidR="00A22F05">
        <w:t>crear</w:t>
      </w:r>
      <w:r>
        <w:t xml:space="preserve"> tu instrumento, y qué medidas de seguridad fundamentales debes aplicar al utilizarlas?</w:t>
      </w:r>
    </w:p>
    <w:p w14:paraId="51703A12" w14:textId="43609A0F" w:rsidR="009C1110" w:rsidRDefault="00144DBC">
      <w:pPr>
        <w:spacing w:before="40" w:after="160"/>
        <w:ind w:left="576"/>
      </w:pPr>
      <w:r>
        <w:rPr>
          <w:color w:val="B4B4B4"/>
          <w:sz w:val="19"/>
        </w:rPr>
        <w:t>R= ___________________________________________________________________________________________</w:t>
      </w:r>
      <w:r>
        <w:rPr>
          <w:color w:val="B4B4B4"/>
          <w:sz w:val="19"/>
        </w:rPr>
        <w:br/>
        <w:t>____________________________________________________________________________________________</w:t>
      </w:r>
    </w:p>
    <w:p w14:paraId="1AB796EA" w14:textId="4DA60EA0" w:rsidR="009C1110" w:rsidRDefault="00B77B3B" w:rsidP="00B77B3B">
      <w:pPr>
        <w:spacing w:before="80" w:after="80"/>
      </w:pPr>
      <w:r>
        <w:rPr>
          <w:b/>
          <w:color w:val="E67E22"/>
        </w:rPr>
        <w:t>4.</w:t>
      </w:r>
      <w:r w:rsidR="00144DBC">
        <w:rPr>
          <w:b/>
          <w:color w:val="E67E22"/>
        </w:rPr>
        <w:t xml:space="preserve"> Exploración y desarrollo corporal: </w:t>
      </w:r>
      <w:r w:rsidR="00144DBC">
        <w:t xml:space="preserve">Al ejecutar </w:t>
      </w:r>
      <w:r w:rsidR="00A22F05">
        <w:t xml:space="preserve">una coreografía, como lo hicimos en clase o en la asamblea, </w:t>
      </w:r>
      <w:r w:rsidR="00144DBC">
        <w:t>¿qué nuevas posibilidades, movimientos, posturas o niveles de equilibrio lograste explorar con tu cuerpo?</w:t>
      </w:r>
    </w:p>
    <w:p w14:paraId="10253F0A" w14:textId="322FAF3F" w:rsidR="009C1110" w:rsidRDefault="00144DBC">
      <w:pPr>
        <w:spacing w:before="40" w:after="160"/>
        <w:ind w:left="576"/>
      </w:pPr>
      <w:r>
        <w:rPr>
          <w:color w:val="B4B4B4"/>
          <w:sz w:val="19"/>
        </w:rPr>
        <w:t>R= ___________________________________________________________________________________________</w:t>
      </w:r>
      <w:r>
        <w:rPr>
          <w:color w:val="B4B4B4"/>
          <w:sz w:val="19"/>
        </w:rPr>
        <w:br/>
        <w:t>____________________________________________________________________________________________</w:t>
      </w:r>
    </w:p>
    <w:p w14:paraId="7FF026AA" w14:textId="0D9DC4AB" w:rsidR="009C1110" w:rsidRDefault="00B77B3B">
      <w:pPr>
        <w:spacing w:before="80" w:after="80"/>
        <w:ind w:left="288"/>
      </w:pPr>
      <w:r>
        <w:rPr>
          <w:b/>
          <w:color w:val="E67E22"/>
        </w:rPr>
        <w:lastRenderedPageBreak/>
        <w:t>5</w:t>
      </w:r>
      <w:r w:rsidR="00144DBC">
        <w:rPr>
          <w:b/>
          <w:color w:val="E67E22"/>
        </w:rPr>
        <w:t xml:space="preserve">. Inclusión dancística y sonora: </w:t>
      </w:r>
      <w:r w:rsidR="00144DBC">
        <w:t>¿Por qué consideras que adaptar tanto los instrumentos</w:t>
      </w:r>
      <w:r>
        <w:t xml:space="preserve"> </w:t>
      </w:r>
      <w:r w:rsidR="00144DBC">
        <w:t>como las secuencias de baile permite que todas y todos los estudiantes, sin importar sus características físicas, puedan integrarse a</w:t>
      </w:r>
      <w:r>
        <w:t xml:space="preserve"> la participación de baile</w:t>
      </w:r>
      <w:r w:rsidR="00144DBC">
        <w:t>?</w:t>
      </w:r>
    </w:p>
    <w:p w14:paraId="3B084543" w14:textId="7DF2AEFD" w:rsidR="009C1110" w:rsidRDefault="00144DBC">
      <w:pPr>
        <w:spacing w:before="40" w:after="160"/>
        <w:ind w:left="576"/>
      </w:pPr>
      <w:r>
        <w:rPr>
          <w:color w:val="B4B4B4"/>
          <w:sz w:val="19"/>
        </w:rPr>
        <w:t>R= ___________________________________________________________________________________________</w:t>
      </w:r>
      <w:r>
        <w:rPr>
          <w:color w:val="B4B4B4"/>
          <w:sz w:val="19"/>
        </w:rPr>
        <w:br/>
        <w:t>____________________________________________________________________________________________</w:t>
      </w:r>
    </w:p>
    <w:p w14:paraId="4755FEC5" w14:textId="788E8186" w:rsidR="009C1110" w:rsidRDefault="00144DBC">
      <w:pPr>
        <w:keepNext/>
        <w:spacing w:before="280" w:after="120"/>
      </w:pPr>
      <w:r>
        <w:rPr>
          <w:b/>
          <w:color w:val="005A70"/>
          <w:sz w:val="25"/>
        </w:rPr>
        <w:t>EJERCICIO GRÁFICO (EVIDENCIA VISUAL EN LIBRETA)</w:t>
      </w:r>
    </w:p>
    <w:p w14:paraId="491BA6D4" w14:textId="7DB079FB" w:rsidR="009C1110" w:rsidRDefault="00144DBC">
      <w:pPr>
        <w:spacing w:before="80" w:after="160"/>
        <w:ind w:left="288"/>
      </w:pPr>
      <w:r>
        <w:rPr>
          <w:b/>
        </w:rPr>
        <w:t xml:space="preserve">Instrucción del dibujo técnico: </w:t>
      </w:r>
      <w:r>
        <w:t xml:space="preserve">En una página completa de tu libreta, realiza el boceto a color del instrumento de percusión latina que diseñaste. Tu dibujo debe contener los siguientes </w:t>
      </w:r>
      <w:r w:rsidR="00B77B3B">
        <w:t>dos</w:t>
      </w:r>
      <w:r>
        <w:t xml:space="preserve"> elementos obligatorios:</w:t>
      </w:r>
      <w:r>
        <w:br/>
      </w:r>
    </w:p>
    <w:p w14:paraId="44DBF5FF" w14:textId="77777777" w:rsidR="009C1110" w:rsidRDefault="00144DBC">
      <w:pPr>
        <w:spacing w:before="40" w:after="80"/>
        <w:ind w:left="576"/>
      </w:pPr>
      <w:r>
        <w:rPr>
          <w:sz w:val="20"/>
        </w:rPr>
        <w:t>1. Identificación de materiales: Señala con flechas los materiales reciclados utilizados en cada parte del instrumento.</w:t>
      </w:r>
    </w:p>
    <w:p w14:paraId="5052AA7C" w14:textId="77777777" w:rsidR="009C1110" w:rsidRDefault="00144DBC">
      <w:pPr>
        <w:spacing w:before="40" w:after="80"/>
        <w:ind w:left="576"/>
      </w:pPr>
      <w:r>
        <w:rPr>
          <w:sz w:val="20"/>
        </w:rPr>
        <w:t>3. Nombre del instrumento y ritmo asignado: Escribe el título del instrumento y el ritmo latino en el que se empleará (ejemplo: 'Güiro Ecológico para Cumbia').</w:t>
      </w:r>
    </w:p>
    <w:p w14:paraId="377CF256" w14:textId="77777777" w:rsidR="009C1110" w:rsidRDefault="00144DBC">
      <w:r>
        <w:br w:type="page"/>
      </w:r>
    </w:p>
    <w:p w14:paraId="28A08AAE" w14:textId="787C4A6C" w:rsidR="009C1110" w:rsidRDefault="009C1110">
      <w:pPr>
        <w:spacing w:before="60" w:after="80"/>
        <w:ind w:left="288"/>
      </w:pPr>
    </w:p>
    <w:sectPr w:rsidR="009C1110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A1E3" w14:textId="77777777" w:rsidR="00047C36" w:rsidRDefault="00047C36">
      <w:pPr>
        <w:spacing w:after="0" w:line="240" w:lineRule="auto"/>
      </w:pPr>
      <w:r>
        <w:separator/>
      </w:r>
    </w:p>
  </w:endnote>
  <w:endnote w:type="continuationSeparator" w:id="0">
    <w:p w14:paraId="374E8DCB" w14:textId="77777777" w:rsidR="00047C36" w:rsidRDefault="0004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B3BE" w14:textId="1AE7991D" w:rsidR="009C1110" w:rsidRDefault="009C111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A893" w14:textId="77777777" w:rsidR="00047C36" w:rsidRDefault="00047C36">
      <w:pPr>
        <w:spacing w:after="0" w:line="240" w:lineRule="auto"/>
      </w:pPr>
      <w:r>
        <w:separator/>
      </w:r>
    </w:p>
  </w:footnote>
  <w:footnote w:type="continuationSeparator" w:id="0">
    <w:p w14:paraId="3B7AA1EF" w14:textId="77777777" w:rsidR="00047C36" w:rsidRDefault="00047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5431719">
    <w:abstractNumId w:val="8"/>
  </w:num>
  <w:num w:numId="2" w16cid:durableId="380330262">
    <w:abstractNumId w:val="6"/>
  </w:num>
  <w:num w:numId="3" w16cid:durableId="1379670464">
    <w:abstractNumId w:val="5"/>
  </w:num>
  <w:num w:numId="4" w16cid:durableId="1281913378">
    <w:abstractNumId w:val="4"/>
  </w:num>
  <w:num w:numId="5" w16cid:durableId="1054112703">
    <w:abstractNumId w:val="7"/>
  </w:num>
  <w:num w:numId="6" w16cid:durableId="1325158055">
    <w:abstractNumId w:val="3"/>
  </w:num>
  <w:num w:numId="7" w16cid:durableId="86115906">
    <w:abstractNumId w:val="2"/>
  </w:num>
  <w:num w:numId="8" w16cid:durableId="1190487571">
    <w:abstractNumId w:val="1"/>
  </w:num>
  <w:num w:numId="9" w16cid:durableId="32343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C36"/>
    <w:rsid w:val="0006063C"/>
    <w:rsid w:val="00144DBC"/>
    <w:rsid w:val="0015074B"/>
    <w:rsid w:val="001D6B3E"/>
    <w:rsid w:val="0025580B"/>
    <w:rsid w:val="00274445"/>
    <w:rsid w:val="0029639D"/>
    <w:rsid w:val="00326F90"/>
    <w:rsid w:val="003978B5"/>
    <w:rsid w:val="00475C85"/>
    <w:rsid w:val="0053184D"/>
    <w:rsid w:val="005D54AF"/>
    <w:rsid w:val="00605A2C"/>
    <w:rsid w:val="009C1110"/>
    <w:rsid w:val="00A22F05"/>
    <w:rsid w:val="00A716B4"/>
    <w:rsid w:val="00AA1D8D"/>
    <w:rsid w:val="00B47730"/>
    <w:rsid w:val="00B77B3B"/>
    <w:rsid w:val="00CB0664"/>
    <w:rsid w:val="00E873F3"/>
    <w:rsid w:val="00EF6615"/>
    <w:rsid w:val="00F05601"/>
    <w:rsid w:val="00F247D3"/>
    <w:rsid w:val="00FC693F"/>
    <w:rsid w:val="00FD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B30F60"/>
  <w14:defaultImageDpi w14:val="300"/>
  <w15:docId w15:val="{1FE4A0E6-EDB5-4069-A42D-802CF3F9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C3E5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536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lluvia valles</cp:lastModifiedBy>
  <cp:revision>11</cp:revision>
  <dcterms:created xsi:type="dcterms:W3CDTF">2026-10-02T08:01:00Z</dcterms:created>
  <dcterms:modified xsi:type="dcterms:W3CDTF">2026-10-02T08:21:00Z</dcterms:modified>
  <cp:category/>
</cp:coreProperties>
</file>